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EB49" w14:textId="0C9D4368" w:rsidR="00653964" w:rsidRDefault="001B0162" w:rsidP="001B0162">
      <w:pPr>
        <w:jc w:val="center"/>
      </w:pPr>
      <w:r>
        <w:t>MENEKŞE ANAOKULU MÜDÜRLÜĞÜ</w:t>
      </w:r>
    </w:p>
    <w:p w14:paraId="26015734" w14:textId="28A5A992" w:rsidR="001B0162" w:rsidRDefault="001B0162" w:rsidP="001B0162">
      <w:pPr>
        <w:jc w:val="center"/>
      </w:pPr>
      <w:r>
        <w:t>TEMİZLİK MALZEMELERİ TEKNİK ŞARTNAMESİ</w:t>
      </w:r>
    </w:p>
    <w:p w14:paraId="7E5C5934" w14:textId="77777777" w:rsidR="001B0162" w:rsidRDefault="001B0162" w:rsidP="001B0162">
      <w:pPr>
        <w:jc w:val="center"/>
      </w:pPr>
    </w:p>
    <w:p w14:paraId="5144FDEB" w14:textId="77777777" w:rsidR="001B0162" w:rsidRDefault="001B0162" w:rsidP="001B0162">
      <w:pPr>
        <w:jc w:val="center"/>
      </w:pPr>
    </w:p>
    <w:p w14:paraId="6822E740" w14:textId="4E7D61FF" w:rsidR="001B0162" w:rsidRDefault="001B0162" w:rsidP="001B0162">
      <w:pPr>
        <w:ind w:firstLine="708"/>
      </w:pPr>
      <w:r>
        <w:t>Teklif mektubunda yer alan ürün özellikleri bölümünde detaylı açıklamalar yapılmıştır. Talep ettiğimiz tüm ürünlerin sağlığa zararlı madde içermemesi ve 1. Kalite olması zorunludur. Okul idaresi isterse ürünlerle ilgili birer numune talep edebilir.</w:t>
      </w:r>
    </w:p>
    <w:p w14:paraId="24A949FF" w14:textId="77777777" w:rsidR="001B0162" w:rsidRDefault="001B0162"/>
    <w:p w14:paraId="4B7C5F42" w14:textId="77777777" w:rsidR="001B0162" w:rsidRDefault="001B0162"/>
    <w:p w14:paraId="4D57204B" w14:textId="7C3E6CE9" w:rsidR="001B0162" w:rsidRDefault="001B0162" w:rsidP="001B0162">
      <w:pPr>
        <w:jc w:val="center"/>
      </w:pPr>
      <w:r>
        <w:t>Aslan KARAKUŞ</w:t>
      </w:r>
    </w:p>
    <w:p w14:paraId="501898AE" w14:textId="0DBE2607" w:rsidR="001B0162" w:rsidRDefault="001B0162" w:rsidP="001B0162">
      <w:pPr>
        <w:jc w:val="center"/>
      </w:pPr>
      <w:r>
        <w:t>Okul Müdürü</w:t>
      </w:r>
    </w:p>
    <w:p w14:paraId="7B363F91" w14:textId="77777777" w:rsidR="00507586" w:rsidRDefault="00507586" w:rsidP="001B0162">
      <w:pPr>
        <w:jc w:val="center"/>
      </w:pPr>
    </w:p>
    <w:p w14:paraId="679148EE" w14:textId="67DDC501" w:rsidR="00507586" w:rsidRDefault="00507586" w:rsidP="00507586">
      <w:pPr>
        <w:jc w:val="both"/>
      </w:pPr>
      <w:r>
        <w:t>NOT: TEKLİFLERİN ŞAHSEN OKUL MÜDÜRLÜĞÜNE YAPILMASI ZORUNLUDUR.</w:t>
      </w:r>
    </w:p>
    <w:sectPr w:rsidR="00507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09"/>
    <w:rsid w:val="001B0162"/>
    <w:rsid w:val="00507586"/>
    <w:rsid w:val="00653964"/>
    <w:rsid w:val="00BD4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C85A"/>
  <w15:chartTrackingRefBased/>
  <w15:docId w15:val="{FAFA17E6-B872-4576-BE56-17915C4B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mehmetbockun21@gmail.com</dc:creator>
  <cp:keywords/>
  <dc:description/>
  <cp:lastModifiedBy>mehmetbockun21@gmail.com</cp:lastModifiedBy>
  <cp:revision>3</cp:revision>
  <dcterms:created xsi:type="dcterms:W3CDTF">2023-09-25T08:15:00Z</dcterms:created>
  <dcterms:modified xsi:type="dcterms:W3CDTF">2023-09-25T08:26:00Z</dcterms:modified>
</cp:coreProperties>
</file>